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222"/>
        <w:gridCol w:w="1069"/>
      </w:tblGrid>
      <w:tr w:rsidR="00DF338D" w:rsidRPr="00C31B98" w14:paraId="2097230F" w14:textId="77777777" w:rsidTr="00C31B9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402F" w14:textId="77777777" w:rsidR="00DF338D" w:rsidRPr="00C31B98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C31B98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D841ED9" w14:textId="77777777" w:rsidR="00DF338D" w:rsidRPr="00C31B98" w:rsidRDefault="00525D6B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bCs/>
                <w:sz w:val="28"/>
                <w:szCs w:val="28"/>
                <w:lang w:val="en-IN" w:eastAsia="en-IN"/>
              </w:rPr>
            </w:pPr>
            <w:r w:rsidRPr="00C31B98">
              <w:rPr>
                <w:rFonts w:ascii="Tw Cen MT" w:hAnsi="Tw Cen MT"/>
                <w:b/>
                <w:bCs/>
                <w:sz w:val="28"/>
                <w:szCs w:val="28"/>
              </w:rPr>
              <w:t>25HS1MG101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02128" w14:textId="77777777" w:rsidR="00DF338D" w:rsidRPr="00C31B98" w:rsidRDefault="00DF338D" w:rsidP="00525D6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A24C975" w14:textId="77777777" w:rsidR="00DF338D" w:rsidRPr="00C31B98" w:rsidRDefault="00DF338D" w:rsidP="00525D6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05163BF" w14:textId="77777777" w:rsidR="00DF338D" w:rsidRPr="00C31B98" w:rsidRDefault="00DF338D" w:rsidP="00525D6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D6C72D9" w14:textId="77777777" w:rsidR="00DF338D" w:rsidRPr="00C31B98" w:rsidRDefault="00DF338D" w:rsidP="00525D6B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47ECE38" w14:textId="77777777" w:rsidR="00DF338D" w:rsidRPr="00C31B98" w:rsidRDefault="00DF338D" w:rsidP="00525D6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FB9F697" w14:textId="77777777" w:rsidR="00DF338D" w:rsidRPr="00C31B98" w:rsidRDefault="00DF338D" w:rsidP="00525D6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C35B3D4" w14:textId="77777777" w:rsidR="00DF338D" w:rsidRPr="00C31B98" w:rsidRDefault="00DF338D" w:rsidP="00525D6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40B5F6" w14:textId="77777777" w:rsidR="00DF338D" w:rsidRPr="00C31B98" w:rsidRDefault="00DF338D" w:rsidP="00525D6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9893" w14:textId="77777777" w:rsidR="00DF338D" w:rsidRPr="00C31B98" w:rsidRDefault="00DF338D" w:rsidP="002F3CD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31B98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C31B98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2F3CD3" w:rsidRPr="00C31B98">
              <w:rPr>
                <w:rFonts w:ascii="Tw Cen MT" w:hAnsi="Tw Cen MT"/>
                <w:b/>
                <w:sz w:val="40"/>
                <w:szCs w:val="40"/>
              </w:rPr>
              <w:t>5</w:t>
            </w:r>
          </w:p>
        </w:tc>
      </w:tr>
    </w:tbl>
    <w:p w14:paraId="6128C040" w14:textId="77777777" w:rsidR="00DF338D" w:rsidRPr="00C31B98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C31B9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364543A" w14:textId="77777777" w:rsidR="00DF338D" w:rsidRPr="00C31B98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C31B98">
        <w:rPr>
          <w:rFonts w:ascii="Tw Cen MT" w:hAnsi="Tw Cen MT"/>
          <w:bCs/>
          <w:sz w:val="28"/>
          <w:szCs w:val="28"/>
        </w:rPr>
        <w:t>(AUTONOMOUS)</w:t>
      </w:r>
    </w:p>
    <w:p w14:paraId="6B00345F" w14:textId="77777777" w:rsidR="00DF338D" w:rsidRPr="00C31B98" w:rsidRDefault="00DF338D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C31B98">
        <w:rPr>
          <w:rFonts w:ascii="Tw Cen MT" w:hAnsi="Tw Cen MT"/>
          <w:sz w:val="28"/>
          <w:szCs w:val="28"/>
        </w:rPr>
        <w:t xml:space="preserve">B.Tech. </w:t>
      </w:r>
      <w:r w:rsidR="00525D6B" w:rsidRPr="00C31B98">
        <w:rPr>
          <w:rFonts w:ascii="Tw Cen MT" w:hAnsi="Tw Cen MT"/>
          <w:sz w:val="28"/>
          <w:szCs w:val="28"/>
        </w:rPr>
        <w:t>I</w:t>
      </w:r>
      <w:r w:rsidRPr="00C31B98">
        <w:rPr>
          <w:rFonts w:ascii="Tw Cen MT" w:hAnsi="Tw Cen MT"/>
          <w:sz w:val="28"/>
          <w:szCs w:val="28"/>
        </w:rPr>
        <w:t xml:space="preserve"> Year </w:t>
      </w:r>
      <w:r w:rsidR="00525D6B" w:rsidRPr="00C31B98">
        <w:rPr>
          <w:rFonts w:ascii="Tw Cen MT" w:hAnsi="Tw Cen MT"/>
          <w:sz w:val="28"/>
          <w:szCs w:val="28"/>
        </w:rPr>
        <w:t>II</w:t>
      </w:r>
      <w:r w:rsidRPr="00C31B98">
        <w:rPr>
          <w:rFonts w:ascii="Tw Cen MT" w:hAnsi="Tw Cen MT"/>
          <w:sz w:val="28"/>
          <w:szCs w:val="28"/>
        </w:rPr>
        <w:t xml:space="preserve"> Semester Regular Examinations, </w:t>
      </w:r>
      <w:r w:rsidR="00525D6B" w:rsidRPr="00C31B98">
        <w:rPr>
          <w:rFonts w:ascii="Tw Cen MT" w:hAnsi="Tw Cen MT"/>
          <w:sz w:val="28"/>
          <w:szCs w:val="28"/>
        </w:rPr>
        <w:t>June 2026</w:t>
      </w:r>
      <w:r w:rsidR="00FE60AA" w:rsidRPr="00C31B98">
        <w:rPr>
          <w:rFonts w:ascii="Tw Cen MT" w:hAnsi="Tw Cen MT"/>
          <w:sz w:val="28"/>
          <w:szCs w:val="28"/>
        </w:rPr>
        <w:t>.</w:t>
      </w:r>
    </w:p>
    <w:p w14:paraId="01E611BC" w14:textId="77777777" w:rsidR="00DF338D" w:rsidRPr="00C31B98" w:rsidRDefault="00525D6B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31B98">
        <w:rPr>
          <w:rFonts w:ascii="Tw Cen MT" w:hAnsi="Tw Cen MT"/>
          <w:b/>
          <w:sz w:val="28"/>
          <w:szCs w:val="28"/>
        </w:rPr>
        <w:t>FUNDAMENTALS OF MANAGEMENT</w:t>
      </w:r>
    </w:p>
    <w:p w14:paraId="7242F817" w14:textId="77777777" w:rsidR="00DF338D" w:rsidRPr="00C31B98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C31B98">
        <w:rPr>
          <w:rFonts w:ascii="Tw Cen MT" w:hAnsi="Tw Cen MT"/>
          <w:sz w:val="26"/>
          <w:szCs w:val="26"/>
        </w:rPr>
        <w:t>(</w:t>
      </w:r>
      <w:r w:rsidR="00525D6B" w:rsidRPr="00C31B98">
        <w:rPr>
          <w:rFonts w:ascii="Tw Cen MT" w:hAnsi="Tw Cen MT"/>
          <w:sz w:val="26"/>
          <w:szCs w:val="26"/>
        </w:rPr>
        <w:t>CSBS</w:t>
      </w:r>
      <w:r w:rsidRPr="00C31B98">
        <w:rPr>
          <w:rFonts w:ascii="Tw Cen MT" w:hAnsi="Tw Cen MT"/>
          <w:sz w:val="26"/>
          <w:szCs w:val="26"/>
        </w:rPr>
        <w:t>)</w:t>
      </w:r>
    </w:p>
    <w:p w14:paraId="0E347D4D" w14:textId="3396CC23" w:rsidR="00DF338D" w:rsidRPr="00C31B98" w:rsidRDefault="00DF338D" w:rsidP="00DF338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C31B98"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</w:t>
      </w:r>
      <w:r w:rsidR="00AE344D" w:rsidRPr="00C31B98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      </w:t>
      </w:r>
      <w:r w:rsidR="00AE344D" w:rsidRPr="00C31B98">
        <w:rPr>
          <w:rFonts w:ascii="Tw Cen MT" w:hAnsi="Tw Cen MT" w:cs="Arial"/>
          <w:b/>
          <w:sz w:val="26"/>
          <w:szCs w:val="26"/>
          <w:lang w:eastAsia="en-IN"/>
        </w:rPr>
        <w:tab/>
      </w:r>
      <w:r w:rsidR="009C107F" w:rsidRPr="00C31B98">
        <w:rPr>
          <w:rFonts w:ascii="Tw Cen MT" w:hAnsi="Tw Cen MT" w:cs="Arial"/>
          <w:b/>
          <w:sz w:val="26"/>
          <w:szCs w:val="26"/>
          <w:lang w:eastAsia="en-IN"/>
        </w:rPr>
        <w:tab/>
      </w:r>
      <w:r w:rsidR="00C31B98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C31B98"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5FB92735" w14:textId="77777777" w:rsidR="00C31B98" w:rsidRPr="005A0566" w:rsidRDefault="00C31B98" w:rsidP="00C31B9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A0566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5D220E4B" w14:textId="77777777" w:rsidR="00C31B98" w:rsidRPr="005A0566" w:rsidRDefault="00C31B98" w:rsidP="00C31B9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A0566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7E8B3E9D" w14:textId="77777777" w:rsidR="00C31B98" w:rsidRPr="005A0566" w:rsidRDefault="00C31B98" w:rsidP="00C31B9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7D80BAC" w14:textId="3EEE1867" w:rsidR="00DF338D" w:rsidRPr="00C31B98" w:rsidRDefault="00C31B98" w:rsidP="00C31B98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C31B9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C31B9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31B98">
        <w:rPr>
          <w:rFonts w:ascii="Times New Roman" w:eastAsia="Calibri" w:hAnsi="Times New Roman"/>
          <w:b/>
          <w:sz w:val="24"/>
          <w:szCs w:val="24"/>
        </w:rPr>
        <w:tab/>
      </w:r>
      <w:r w:rsidRPr="00C31B98">
        <w:rPr>
          <w:rFonts w:ascii="Times New Roman" w:eastAsia="Calibri" w:hAnsi="Times New Roman"/>
          <w:b/>
          <w:sz w:val="24"/>
          <w:szCs w:val="24"/>
        </w:rPr>
        <w:tab/>
      </w:r>
      <w:r w:rsidRPr="00C31B98">
        <w:rPr>
          <w:rFonts w:ascii="Times New Roman" w:eastAsia="Calibri" w:hAnsi="Times New Roman"/>
          <w:b/>
          <w:sz w:val="24"/>
          <w:szCs w:val="24"/>
        </w:rPr>
        <w:tab/>
      </w:r>
      <w:r w:rsidRPr="00C31B98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  <w:r w:rsidR="00DF338D" w:rsidRPr="00C31B98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3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842"/>
        <w:gridCol w:w="810"/>
        <w:gridCol w:w="857"/>
      </w:tblGrid>
      <w:tr w:rsidR="00DE6D9A" w:rsidRPr="00C31B98" w14:paraId="33E7B66D" w14:textId="77777777" w:rsidTr="0057495C">
        <w:tc>
          <w:tcPr>
            <w:tcW w:w="902" w:type="dxa"/>
          </w:tcPr>
          <w:p w14:paraId="1A36E903" w14:textId="77777777" w:rsidR="00DE6D9A" w:rsidRPr="00C31B98" w:rsidRDefault="00DE6D9A" w:rsidP="00C31B9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795C8CB" w14:textId="15D69F00" w:rsidR="00DE6D9A" w:rsidRPr="00C31B98" w:rsidRDefault="00FA22B0" w:rsidP="00C31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Define Scientific Management. </w:t>
            </w:r>
          </w:p>
        </w:tc>
        <w:tc>
          <w:tcPr>
            <w:tcW w:w="842" w:type="dxa"/>
          </w:tcPr>
          <w:p w14:paraId="5844F022" w14:textId="77777777" w:rsidR="00DE6D9A" w:rsidRPr="00C31B98" w:rsidRDefault="00DE6D9A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67BD20C4" w14:textId="77777777" w:rsidR="00DE6D9A" w:rsidRPr="00C31B98" w:rsidRDefault="00DE6D9A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</w:t>
            </w:r>
            <w:r w:rsidR="00525D6B" w:rsidRPr="00C31B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14:paraId="5D9EE5EE" w14:textId="77777777" w:rsidR="00DE6D9A" w:rsidRPr="00C31B98" w:rsidRDefault="00DE6D9A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</w:t>
            </w:r>
            <w:r w:rsidR="00525D6B" w:rsidRPr="00C31B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22B0" w:rsidRPr="00C31B98" w14:paraId="0847E8C9" w14:textId="77777777" w:rsidTr="0057495C">
        <w:tc>
          <w:tcPr>
            <w:tcW w:w="902" w:type="dxa"/>
          </w:tcPr>
          <w:p w14:paraId="74944690" w14:textId="77777777" w:rsidR="00FA22B0" w:rsidRPr="00C31B98" w:rsidRDefault="00FA22B0" w:rsidP="00FA22B0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763F660" w14:textId="45780219" w:rsidR="00FA22B0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do you mean by </w:t>
            </w:r>
            <w:r w:rsidRPr="00C31B98">
              <w:rPr>
                <w:rFonts w:ascii="Times New Roman" w:hAnsi="Times New Roman"/>
                <w:sz w:val="24"/>
                <w:szCs w:val="24"/>
              </w:rPr>
              <w:t xml:space="preserve">Matrix 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C31B98">
              <w:rPr>
                <w:rFonts w:ascii="Times New Roman" w:hAnsi="Times New Roman"/>
                <w:sz w:val="24"/>
                <w:szCs w:val="24"/>
              </w:rPr>
              <w:t>rganization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42" w:type="dxa"/>
          </w:tcPr>
          <w:p w14:paraId="50EFA8A6" w14:textId="7E20E466" w:rsidR="00FA22B0" w:rsidRPr="00C31B98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1525D82D" w14:textId="076EC4BB" w:rsidR="00FA22B0" w:rsidRPr="00C31B98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</w:tcPr>
          <w:p w14:paraId="67E2F117" w14:textId="1112B8E8" w:rsidR="00FA22B0" w:rsidRPr="00C31B98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A22B0" w:rsidRPr="00C31B98" w14:paraId="7B2BA6F2" w14:textId="77777777" w:rsidTr="0057495C">
        <w:tc>
          <w:tcPr>
            <w:tcW w:w="902" w:type="dxa"/>
          </w:tcPr>
          <w:p w14:paraId="2A8BB2F8" w14:textId="77777777" w:rsidR="00FA22B0" w:rsidRPr="00C31B98" w:rsidRDefault="00FA22B0" w:rsidP="00FA22B0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C5D8EB0" w14:textId="47F36B48" w:rsidR="00FA22B0" w:rsidRPr="00C31B98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Draw the </w:t>
            </w:r>
            <w:r w:rsidRPr="00C31B98">
              <w:rPr>
                <w:rFonts w:ascii="Times New Roman" w:hAnsi="Times New Roman"/>
                <w:sz w:val="24"/>
                <w:szCs w:val="24"/>
              </w:rPr>
              <w:t xml:space="preserve">Blake Mouton </w:t>
            </w: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C31B98">
              <w:rPr>
                <w:rFonts w:ascii="Times New Roman" w:hAnsi="Times New Roman"/>
                <w:sz w:val="24"/>
                <w:szCs w:val="24"/>
              </w:rPr>
              <w:t xml:space="preserve">anagerial </w:t>
            </w: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Pr="00C31B98">
              <w:rPr>
                <w:rFonts w:ascii="Times New Roman" w:hAnsi="Times New Roman"/>
                <w:sz w:val="24"/>
                <w:szCs w:val="24"/>
              </w:rPr>
              <w:t>rid.</w:t>
            </w:r>
          </w:p>
        </w:tc>
        <w:tc>
          <w:tcPr>
            <w:tcW w:w="842" w:type="dxa"/>
          </w:tcPr>
          <w:p w14:paraId="3C37D16D" w14:textId="3C22357D" w:rsidR="00FA22B0" w:rsidRPr="00C31B98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446A141F" w14:textId="2FCB6FB2" w:rsidR="00FA22B0" w:rsidRPr="00C31B98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7" w:type="dxa"/>
          </w:tcPr>
          <w:p w14:paraId="3492B4B7" w14:textId="2A88BD2F" w:rsidR="00FA22B0" w:rsidRPr="00C31B98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A22B0" w:rsidRPr="00C31B98" w14:paraId="5F0A1FE8" w14:textId="77777777" w:rsidTr="0057495C">
        <w:tc>
          <w:tcPr>
            <w:tcW w:w="902" w:type="dxa"/>
          </w:tcPr>
          <w:p w14:paraId="6262840F" w14:textId="77777777" w:rsidR="00FA22B0" w:rsidRPr="00C31B98" w:rsidRDefault="00FA22B0" w:rsidP="00FA22B0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8711C7F" w14:textId="3247F075" w:rsidR="00FA22B0" w:rsidRPr="00C31B98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C31B98">
              <w:rPr>
                <w:rFonts w:ascii="Times New Roman" w:hAnsi="Times New Roman"/>
                <w:sz w:val="24"/>
                <w:szCs w:val="24"/>
              </w:rPr>
              <w:t>erception.</w:t>
            </w:r>
          </w:p>
        </w:tc>
        <w:tc>
          <w:tcPr>
            <w:tcW w:w="842" w:type="dxa"/>
          </w:tcPr>
          <w:p w14:paraId="265F274E" w14:textId="0CE07F77" w:rsidR="00FA22B0" w:rsidRPr="00C31B98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2B7395DB" w14:textId="2F392F8E" w:rsidR="00FA22B0" w:rsidRPr="00C31B98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</w:tcPr>
          <w:p w14:paraId="0C48C715" w14:textId="5D9C2A46" w:rsidR="00FA22B0" w:rsidRPr="00C31B98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</w:t>
            </w:r>
            <w:r w:rsidR="005749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22B0" w:rsidRPr="00C31B98" w14:paraId="0AA6562F" w14:textId="77777777" w:rsidTr="0057495C">
        <w:tc>
          <w:tcPr>
            <w:tcW w:w="902" w:type="dxa"/>
          </w:tcPr>
          <w:p w14:paraId="2276F8BA" w14:textId="77777777" w:rsidR="00FA22B0" w:rsidRPr="00C31B98" w:rsidRDefault="00FA22B0" w:rsidP="00FA22B0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930AB32" w14:textId="65A58508" w:rsidR="00FA22B0" w:rsidRPr="00C31B98" w:rsidRDefault="00FA22B0" w:rsidP="00FA22B0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Give any two examples of </w:t>
            </w:r>
            <w:r w:rsidRPr="00C31B98">
              <w:rPr>
                <w:rFonts w:ascii="Times New Roman" w:hAnsi="Times New Roman"/>
                <w:sz w:val="24"/>
                <w:szCs w:val="24"/>
              </w:rPr>
              <w:t xml:space="preserve">Marketing 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C31B98">
              <w:rPr>
                <w:rFonts w:ascii="Times New Roman" w:hAnsi="Times New Roman"/>
                <w:sz w:val="24"/>
                <w:szCs w:val="24"/>
              </w:rPr>
              <w:t>thics.</w:t>
            </w:r>
          </w:p>
        </w:tc>
        <w:tc>
          <w:tcPr>
            <w:tcW w:w="842" w:type="dxa"/>
          </w:tcPr>
          <w:p w14:paraId="6B247CC5" w14:textId="77777777" w:rsidR="00FA22B0" w:rsidRPr="00C31B98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71D38913" w14:textId="77777777" w:rsidR="00FA22B0" w:rsidRPr="00C31B98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57" w:type="dxa"/>
          </w:tcPr>
          <w:p w14:paraId="5B3E9350" w14:textId="366808FB" w:rsidR="00FA22B0" w:rsidRPr="00C31B98" w:rsidRDefault="00FA22B0" w:rsidP="00FA22B0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</w:t>
            </w:r>
            <w:r w:rsidR="007464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2A44EEB1" w14:textId="77777777" w:rsidR="00EA5E0E" w:rsidRPr="00C31B98" w:rsidRDefault="00EA5E0E" w:rsidP="00C31B98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  <w:lang w:eastAsia="en-IN"/>
        </w:rPr>
      </w:pPr>
    </w:p>
    <w:p w14:paraId="3185B6D2" w14:textId="2699B2E1" w:rsidR="00DC6042" w:rsidRPr="00C31B98" w:rsidRDefault="00EA5E0E" w:rsidP="004E4F1C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4E4F1C">
        <w:rPr>
          <w:rFonts w:ascii="Times New Roman" w:hAnsi="Times New Roman"/>
          <w:b/>
          <w:caps/>
          <w:sz w:val="24"/>
          <w:szCs w:val="24"/>
          <w:u w:val="single"/>
          <w:lang w:eastAsia="en-IN"/>
        </w:rPr>
        <w:t>Part-B</w:t>
      </w:r>
      <w:r w:rsidRPr="004E4F1C">
        <w:rPr>
          <w:rFonts w:ascii="Times New Roman" w:hAnsi="Times New Roman"/>
          <w:b/>
          <w:caps/>
          <w:sz w:val="24"/>
          <w:szCs w:val="24"/>
          <w:lang w:eastAsia="en-IN"/>
        </w:rPr>
        <w:tab/>
      </w:r>
      <w:r w:rsidRPr="00C31B98">
        <w:rPr>
          <w:rFonts w:ascii="Times New Roman" w:hAnsi="Times New Roman"/>
          <w:b/>
          <w:sz w:val="24"/>
          <w:szCs w:val="24"/>
          <w:lang w:eastAsia="en-IN"/>
        </w:rPr>
        <w:t xml:space="preserve"> </w:t>
      </w:r>
      <w:r w:rsidRPr="00C31B9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31B98">
        <w:rPr>
          <w:rFonts w:ascii="Times New Roman" w:hAnsi="Times New Roman"/>
          <w:b/>
          <w:sz w:val="24"/>
          <w:szCs w:val="24"/>
          <w:lang w:eastAsia="en-IN"/>
        </w:rPr>
        <w:tab/>
      </w:r>
      <w:r w:rsidR="004E4F1C">
        <w:rPr>
          <w:rFonts w:ascii="Times New Roman" w:hAnsi="Times New Roman"/>
          <w:b/>
          <w:sz w:val="24"/>
          <w:szCs w:val="24"/>
          <w:lang w:eastAsia="en-IN"/>
        </w:rPr>
        <w:t xml:space="preserve">    </w:t>
      </w:r>
      <w:r w:rsidRPr="00C31B98">
        <w:rPr>
          <w:rFonts w:ascii="Times New Roman" w:hAnsi="Times New Roman"/>
          <w:b/>
          <w:sz w:val="24"/>
          <w:szCs w:val="24"/>
          <w:lang w:eastAsia="en-IN"/>
        </w:rPr>
        <w:tab/>
      </w:r>
      <w:r w:rsidR="004E4F1C">
        <w:rPr>
          <w:rFonts w:ascii="Times New Roman" w:hAnsi="Times New Roman"/>
          <w:b/>
          <w:sz w:val="24"/>
          <w:szCs w:val="24"/>
          <w:lang w:eastAsia="en-IN"/>
        </w:rPr>
        <w:t xml:space="preserve">          </w:t>
      </w:r>
      <w:r w:rsidRPr="00C31B98">
        <w:rPr>
          <w:rFonts w:ascii="Times New Roman" w:hAnsi="Times New Roman"/>
          <w:b/>
          <w:sz w:val="24"/>
          <w:szCs w:val="24"/>
          <w:lang w:eastAsia="en-IN"/>
        </w:rPr>
        <w:t>5</w:t>
      </w:r>
      <w:r w:rsidR="004E4F1C">
        <w:rPr>
          <w:rFonts w:ascii="Times New Roman" w:hAnsi="Times New Roman"/>
          <w:b/>
          <w:sz w:val="24"/>
          <w:szCs w:val="24"/>
          <w:lang w:eastAsia="en-IN"/>
        </w:rPr>
        <w:t>X</w:t>
      </w:r>
      <w:r w:rsidRPr="00C31B98">
        <w:rPr>
          <w:rFonts w:ascii="Times New Roman" w:hAnsi="Times New Roman"/>
          <w:b/>
          <w:sz w:val="24"/>
          <w:szCs w:val="24"/>
          <w:lang w:eastAsia="en-IN"/>
        </w:rPr>
        <w:t>10=10M</w:t>
      </w:r>
    </w:p>
    <w:p w14:paraId="71C36ACE" w14:textId="77777777" w:rsidR="00EA5E0E" w:rsidRPr="00C31B98" w:rsidRDefault="00EA5E0E" w:rsidP="00C31B98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82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20"/>
        <w:gridCol w:w="851"/>
        <w:gridCol w:w="797"/>
        <w:gridCol w:w="932"/>
        <w:gridCol w:w="19"/>
      </w:tblGrid>
      <w:tr w:rsidR="00777D0A" w:rsidRPr="00C31B98" w14:paraId="2A2795A0" w14:textId="77777777" w:rsidTr="0057495C">
        <w:tc>
          <w:tcPr>
            <w:tcW w:w="10821" w:type="dxa"/>
            <w:gridSpan w:val="6"/>
          </w:tcPr>
          <w:p w14:paraId="70E55CD7" w14:textId="77777777" w:rsidR="00777D0A" w:rsidRPr="00C31B98" w:rsidRDefault="002F3CD3" w:rsidP="00C31B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B98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0010A" w:rsidRPr="00C31B98" w14:paraId="5CC06898" w14:textId="77777777" w:rsidTr="0057495C">
        <w:trPr>
          <w:gridAfter w:val="1"/>
          <w:wAfter w:w="19" w:type="dxa"/>
          <w:trHeight w:val="58"/>
        </w:trPr>
        <w:tc>
          <w:tcPr>
            <w:tcW w:w="902" w:type="dxa"/>
          </w:tcPr>
          <w:p w14:paraId="4BA3D5CB" w14:textId="77777777" w:rsidR="00DC6042" w:rsidRPr="00C31B98" w:rsidRDefault="00DC6042" w:rsidP="00C31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20" w:type="dxa"/>
          </w:tcPr>
          <w:p w14:paraId="674DAF33" w14:textId="5A8FF4F4" w:rsidR="00DC6042" w:rsidRPr="00C31B98" w:rsidRDefault="00852AC9" w:rsidP="00C31B98">
            <w:pPr>
              <w:pStyle w:val="ListParagraph"/>
              <w:numPr>
                <w:ilvl w:val="0"/>
                <w:numId w:val="12"/>
              </w:numPr>
              <w:ind w:left="358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Critically analyze the Evolution of Management theory.</w:t>
            </w:r>
          </w:p>
        </w:tc>
        <w:tc>
          <w:tcPr>
            <w:tcW w:w="851" w:type="dxa"/>
          </w:tcPr>
          <w:p w14:paraId="2A472B4B" w14:textId="77777777" w:rsidR="00DC6042" w:rsidRPr="00C31B98" w:rsidRDefault="00DC6042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754A814" w14:textId="77777777" w:rsidR="00DC6042" w:rsidRPr="00C31B98" w:rsidRDefault="00DC6042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</w:t>
            </w:r>
            <w:r w:rsidR="006F676F" w:rsidRPr="00C31B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2" w:type="dxa"/>
          </w:tcPr>
          <w:p w14:paraId="55C0B3D9" w14:textId="335BFAFC" w:rsidR="00DC6042" w:rsidRPr="00C31B98" w:rsidRDefault="00DC6042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</w:t>
            </w:r>
            <w:r w:rsidR="005749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010A" w:rsidRPr="00C31B98" w14:paraId="2FBDFC24" w14:textId="77777777" w:rsidTr="0057495C">
        <w:trPr>
          <w:gridAfter w:val="1"/>
          <w:wAfter w:w="19" w:type="dxa"/>
          <w:trHeight w:val="58"/>
        </w:trPr>
        <w:tc>
          <w:tcPr>
            <w:tcW w:w="902" w:type="dxa"/>
          </w:tcPr>
          <w:p w14:paraId="5C79641C" w14:textId="77777777" w:rsidR="00DC6042" w:rsidRPr="00C31B98" w:rsidRDefault="00DC6042" w:rsidP="00C31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8027EA8" w14:textId="24BFC738" w:rsidR="00DC6042" w:rsidRPr="00C31B98" w:rsidRDefault="00852AC9" w:rsidP="00C31B98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What are essential functions of management.</w:t>
            </w:r>
            <w:r w:rsidR="006F676F" w:rsidRPr="00C31B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52C1CFDE" w14:textId="77777777" w:rsidR="00DC6042" w:rsidRPr="00C31B98" w:rsidRDefault="00DC6042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0505382" w14:textId="77777777" w:rsidR="00DC6042" w:rsidRPr="00C31B98" w:rsidRDefault="00DC6042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</w:t>
            </w:r>
            <w:r w:rsidR="006F676F" w:rsidRPr="00C31B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2" w:type="dxa"/>
          </w:tcPr>
          <w:p w14:paraId="54A09697" w14:textId="3F4889A4" w:rsidR="00DC6042" w:rsidRPr="00C31B98" w:rsidRDefault="00DC6042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</w:t>
            </w:r>
            <w:r w:rsidR="005749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31B98" w14:paraId="6A0D419A" w14:textId="77777777" w:rsidTr="0057495C">
        <w:tc>
          <w:tcPr>
            <w:tcW w:w="10821" w:type="dxa"/>
            <w:gridSpan w:val="6"/>
          </w:tcPr>
          <w:p w14:paraId="267ED064" w14:textId="77777777" w:rsidR="00DC6042" w:rsidRPr="00C31B98" w:rsidRDefault="00DC6042" w:rsidP="00C31B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B9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0010A" w:rsidRPr="00C31B98" w14:paraId="22EDA712" w14:textId="77777777" w:rsidTr="0057495C">
        <w:trPr>
          <w:gridAfter w:val="1"/>
          <w:wAfter w:w="19" w:type="dxa"/>
        </w:trPr>
        <w:tc>
          <w:tcPr>
            <w:tcW w:w="902" w:type="dxa"/>
          </w:tcPr>
          <w:p w14:paraId="199A9068" w14:textId="77777777" w:rsidR="00DC6042" w:rsidRPr="00C31B98" w:rsidRDefault="00DC6042" w:rsidP="00C31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20" w:type="dxa"/>
          </w:tcPr>
          <w:p w14:paraId="59A2A8FE" w14:textId="2684CEB9" w:rsidR="00DC6042" w:rsidRPr="00C31B98" w:rsidRDefault="0057495C" w:rsidP="005749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Discuss the contributions of Henry Fayol towards the </w:t>
            </w:r>
            <w:r w:rsidRPr="00C31B98">
              <w:rPr>
                <w:rFonts w:ascii="Times New Roman" w:hAnsi="Times New Roman"/>
                <w:sz w:val="24"/>
                <w:szCs w:val="24"/>
              </w:rPr>
              <w:t>Evolution of Management</w:t>
            </w:r>
          </w:p>
        </w:tc>
        <w:tc>
          <w:tcPr>
            <w:tcW w:w="851" w:type="dxa"/>
          </w:tcPr>
          <w:p w14:paraId="5039EF7D" w14:textId="77777777" w:rsidR="00DC6042" w:rsidRPr="00C31B98" w:rsidRDefault="00DC6042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9A578BB" w14:textId="77777777" w:rsidR="00DC6042" w:rsidRPr="00C31B98" w:rsidRDefault="00DC6042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</w:t>
            </w:r>
            <w:r w:rsidR="006F676F" w:rsidRPr="00C31B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2" w:type="dxa"/>
          </w:tcPr>
          <w:p w14:paraId="3C159479" w14:textId="77777777" w:rsidR="00DC6042" w:rsidRPr="00C31B98" w:rsidRDefault="00DC6042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</w:t>
            </w:r>
            <w:r w:rsidR="00961E55" w:rsidRPr="00C31B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C31B98" w14:paraId="37894021" w14:textId="77777777" w:rsidTr="0057495C">
        <w:tc>
          <w:tcPr>
            <w:tcW w:w="10821" w:type="dxa"/>
            <w:gridSpan w:val="6"/>
          </w:tcPr>
          <w:p w14:paraId="122F3176" w14:textId="77777777" w:rsidR="00DC6042" w:rsidRPr="00C31B98" w:rsidRDefault="00DC6042" w:rsidP="00C31B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B9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0010A" w:rsidRPr="00C31B98" w14:paraId="79904A6F" w14:textId="77777777" w:rsidTr="0057495C">
        <w:trPr>
          <w:gridAfter w:val="1"/>
          <w:wAfter w:w="19" w:type="dxa"/>
        </w:trPr>
        <w:tc>
          <w:tcPr>
            <w:tcW w:w="902" w:type="dxa"/>
          </w:tcPr>
          <w:p w14:paraId="276DF7AC" w14:textId="77777777" w:rsidR="00DC6042" w:rsidRPr="00C31B98" w:rsidRDefault="00DC6042" w:rsidP="00C31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20" w:type="dxa"/>
          </w:tcPr>
          <w:p w14:paraId="40C3587A" w14:textId="27FD853F" w:rsidR="00DC6042" w:rsidRPr="00C31B98" w:rsidRDefault="00852AC9" w:rsidP="00C31B98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Explain the concept of inverted pyramid structure.</w:t>
            </w:r>
          </w:p>
        </w:tc>
        <w:tc>
          <w:tcPr>
            <w:tcW w:w="851" w:type="dxa"/>
          </w:tcPr>
          <w:p w14:paraId="212615BE" w14:textId="77777777" w:rsidR="00DC6042" w:rsidRPr="00C31B98" w:rsidRDefault="00DC6042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D1CD032" w14:textId="77777777" w:rsidR="00DC6042" w:rsidRPr="00C31B98" w:rsidRDefault="00DC6042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</w:t>
            </w:r>
            <w:r w:rsidR="00D0010A" w:rsidRPr="00C31B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2" w:type="dxa"/>
          </w:tcPr>
          <w:p w14:paraId="656BF484" w14:textId="77777777" w:rsidR="00DC6042" w:rsidRPr="00C31B98" w:rsidRDefault="00DC6042" w:rsidP="00C31B98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</w:t>
            </w:r>
            <w:r w:rsidR="00D0010A" w:rsidRPr="00C31B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495C" w:rsidRPr="00C31B98" w14:paraId="791608C1" w14:textId="77777777" w:rsidTr="0057495C">
        <w:trPr>
          <w:gridAfter w:val="1"/>
          <w:wAfter w:w="19" w:type="dxa"/>
        </w:trPr>
        <w:tc>
          <w:tcPr>
            <w:tcW w:w="902" w:type="dxa"/>
          </w:tcPr>
          <w:p w14:paraId="121D247D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30D9985" w14:textId="1FF897C9" w:rsidR="0057495C" w:rsidRPr="00C31B98" w:rsidRDefault="0057495C" w:rsidP="0057495C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Describe the functional organization with its merits and demerits. </w:t>
            </w:r>
          </w:p>
        </w:tc>
        <w:tc>
          <w:tcPr>
            <w:tcW w:w="851" w:type="dxa"/>
          </w:tcPr>
          <w:p w14:paraId="3BC72915" w14:textId="0DF3F855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27FD316" w14:textId="638A964A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932" w:type="dxa"/>
          </w:tcPr>
          <w:p w14:paraId="5CD1D645" w14:textId="56B484AD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495C" w:rsidRPr="00C31B98" w14:paraId="5BBC988E" w14:textId="77777777" w:rsidTr="0057495C">
        <w:tc>
          <w:tcPr>
            <w:tcW w:w="10821" w:type="dxa"/>
            <w:gridSpan w:val="6"/>
          </w:tcPr>
          <w:p w14:paraId="6E9B6D4A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B9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495C" w:rsidRPr="00C31B98" w14:paraId="44B2ACE0" w14:textId="77777777" w:rsidTr="0057495C">
        <w:trPr>
          <w:gridAfter w:val="1"/>
          <w:wAfter w:w="19" w:type="dxa"/>
        </w:trPr>
        <w:tc>
          <w:tcPr>
            <w:tcW w:w="902" w:type="dxa"/>
          </w:tcPr>
          <w:p w14:paraId="6D357658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20" w:type="dxa"/>
          </w:tcPr>
          <w:p w14:paraId="370A0A5A" w14:textId="28BB31F5" w:rsidR="0057495C" w:rsidRPr="00C31B98" w:rsidRDefault="0057495C" w:rsidP="0057495C">
            <w:pPr>
              <w:pStyle w:val="ListParagraph"/>
              <w:ind w:left="-2" w:firstLine="2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Compare different organizational structures and evaluate which structure is best suited for a growing IT company.</w:t>
            </w:r>
          </w:p>
        </w:tc>
        <w:tc>
          <w:tcPr>
            <w:tcW w:w="851" w:type="dxa"/>
          </w:tcPr>
          <w:p w14:paraId="173BE641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FFD10FF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932" w:type="dxa"/>
          </w:tcPr>
          <w:p w14:paraId="5A81E81E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57495C" w:rsidRPr="00C31B98" w14:paraId="0D524C8F" w14:textId="77777777" w:rsidTr="0057495C">
        <w:tc>
          <w:tcPr>
            <w:tcW w:w="10821" w:type="dxa"/>
            <w:gridSpan w:val="6"/>
          </w:tcPr>
          <w:p w14:paraId="159EEF62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B9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7495C" w:rsidRPr="00C31B98" w14:paraId="097FBE8A" w14:textId="77777777" w:rsidTr="0057495C">
        <w:trPr>
          <w:gridAfter w:val="1"/>
          <w:wAfter w:w="19" w:type="dxa"/>
        </w:trPr>
        <w:tc>
          <w:tcPr>
            <w:tcW w:w="902" w:type="dxa"/>
          </w:tcPr>
          <w:p w14:paraId="294FC824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20" w:type="dxa"/>
          </w:tcPr>
          <w:p w14:paraId="74BDDDC6" w14:textId="737617B7" w:rsidR="0057495C" w:rsidRPr="00C31B98" w:rsidRDefault="0057495C" w:rsidP="0057495C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the types of </w:t>
            </w:r>
            <w:r w:rsidRPr="00C31B98">
              <w:rPr>
                <w:rFonts w:ascii="Times New Roman" w:hAnsi="Times New Roman"/>
                <w:sz w:val="24"/>
                <w:szCs w:val="24"/>
              </w:rPr>
              <w:t>decision making.</w:t>
            </w:r>
          </w:p>
        </w:tc>
        <w:tc>
          <w:tcPr>
            <w:tcW w:w="851" w:type="dxa"/>
          </w:tcPr>
          <w:p w14:paraId="32F1E6D2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530E3BB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932" w:type="dxa"/>
          </w:tcPr>
          <w:p w14:paraId="3F9D1D74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495C" w:rsidRPr="00C31B98" w14:paraId="47547B41" w14:textId="77777777" w:rsidTr="0057495C">
        <w:trPr>
          <w:gridAfter w:val="1"/>
          <w:wAfter w:w="19" w:type="dxa"/>
        </w:trPr>
        <w:tc>
          <w:tcPr>
            <w:tcW w:w="902" w:type="dxa"/>
          </w:tcPr>
          <w:p w14:paraId="04BD6DFB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230F259" w14:textId="7FD4F2C2" w:rsidR="0057495C" w:rsidRPr="00C31B98" w:rsidRDefault="0057495C" w:rsidP="0057495C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"Leaders are born or made." Justify  the given Statement.</w:t>
            </w:r>
          </w:p>
        </w:tc>
        <w:tc>
          <w:tcPr>
            <w:tcW w:w="851" w:type="dxa"/>
          </w:tcPr>
          <w:p w14:paraId="5ACE3B10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4BCC308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932" w:type="dxa"/>
          </w:tcPr>
          <w:p w14:paraId="4892EB2A" w14:textId="587C2D9D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7495C" w:rsidRPr="00C31B98" w14:paraId="73E8EA67" w14:textId="77777777" w:rsidTr="0057495C">
        <w:tc>
          <w:tcPr>
            <w:tcW w:w="10821" w:type="dxa"/>
            <w:gridSpan w:val="6"/>
          </w:tcPr>
          <w:p w14:paraId="0F095405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B9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495C" w:rsidRPr="00C31B98" w14:paraId="5FC7B2BD" w14:textId="77777777" w:rsidTr="0057495C">
        <w:trPr>
          <w:gridAfter w:val="1"/>
          <w:wAfter w:w="19" w:type="dxa"/>
          <w:trHeight w:val="70"/>
        </w:trPr>
        <w:tc>
          <w:tcPr>
            <w:tcW w:w="902" w:type="dxa"/>
          </w:tcPr>
          <w:p w14:paraId="49756029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20" w:type="dxa"/>
          </w:tcPr>
          <w:p w14:paraId="36F6F0B8" w14:textId="618AB8EA" w:rsidR="0057495C" w:rsidRPr="00C31B98" w:rsidRDefault="0057495C" w:rsidP="005749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Evaluate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B98">
              <w:rPr>
                <w:rFonts w:ascii="Times New Roman" w:hAnsi="Times New Roman"/>
                <w:sz w:val="24"/>
                <w:szCs w:val="24"/>
              </w:rPr>
              <w:t>how different leadership styles affect organizational performance.</w:t>
            </w:r>
          </w:p>
        </w:tc>
        <w:tc>
          <w:tcPr>
            <w:tcW w:w="851" w:type="dxa"/>
          </w:tcPr>
          <w:p w14:paraId="3A7D84EE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C61803D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932" w:type="dxa"/>
          </w:tcPr>
          <w:p w14:paraId="4381A5F0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57495C" w:rsidRPr="00C31B98" w14:paraId="0A07ADAE" w14:textId="77777777" w:rsidTr="0057495C">
        <w:tc>
          <w:tcPr>
            <w:tcW w:w="10821" w:type="dxa"/>
            <w:gridSpan w:val="6"/>
          </w:tcPr>
          <w:p w14:paraId="0B20F29A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B9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7495C" w:rsidRPr="00C31B98" w14:paraId="19C99412" w14:textId="77777777" w:rsidTr="0057495C">
        <w:trPr>
          <w:gridAfter w:val="1"/>
          <w:wAfter w:w="19" w:type="dxa"/>
        </w:trPr>
        <w:tc>
          <w:tcPr>
            <w:tcW w:w="902" w:type="dxa"/>
          </w:tcPr>
          <w:p w14:paraId="639E945F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20" w:type="dxa"/>
          </w:tcPr>
          <w:p w14:paraId="55AEE823" w14:textId="0FE71FBA" w:rsidR="0057495C" w:rsidRPr="00C31B98" w:rsidRDefault="0057495C" w:rsidP="0057495C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Why do Employees resist change, discuss.</w:t>
            </w:r>
          </w:p>
        </w:tc>
        <w:tc>
          <w:tcPr>
            <w:tcW w:w="851" w:type="dxa"/>
          </w:tcPr>
          <w:p w14:paraId="320C6893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1148B6C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932" w:type="dxa"/>
          </w:tcPr>
          <w:p w14:paraId="2C3574AB" w14:textId="657A465C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7495C" w:rsidRPr="00C31B98" w14:paraId="22F640E2" w14:textId="77777777" w:rsidTr="0057495C">
        <w:trPr>
          <w:gridAfter w:val="1"/>
          <w:wAfter w:w="19" w:type="dxa"/>
        </w:trPr>
        <w:tc>
          <w:tcPr>
            <w:tcW w:w="902" w:type="dxa"/>
          </w:tcPr>
          <w:p w14:paraId="6542491C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AFB9775" w14:textId="7B23D26A" w:rsidR="0057495C" w:rsidRPr="00C31B98" w:rsidRDefault="0057495C" w:rsidP="0057495C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 xml:space="preserve">Briefly outline the factors influencing organizational culture. </w:t>
            </w:r>
          </w:p>
        </w:tc>
        <w:tc>
          <w:tcPr>
            <w:tcW w:w="851" w:type="dxa"/>
          </w:tcPr>
          <w:p w14:paraId="60EE26A3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B4D31D4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932" w:type="dxa"/>
          </w:tcPr>
          <w:p w14:paraId="4B7D5A19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495C" w:rsidRPr="00C31B98" w14:paraId="67BE2ED2" w14:textId="77777777" w:rsidTr="0057495C">
        <w:tc>
          <w:tcPr>
            <w:tcW w:w="10821" w:type="dxa"/>
            <w:gridSpan w:val="6"/>
          </w:tcPr>
          <w:p w14:paraId="5C23E2BC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B9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495C" w:rsidRPr="00C31B98" w14:paraId="1992B9F1" w14:textId="77777777" w:rsidTr="0057495C">
        <w:trPr>
          <w:gridAfter w:val="1"/>
          <w:wAfter w:w="19" w:type="dxa"/>
        </w:trPr>
        <w:tc>
          <w:tcPr>
            <w:tcW w:w="902" w:type="dxa"/>
          </w:tcPr>
          <w:p w14:paraId="0617170B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20" w:type="dxa"/>
          </w:tcPr>
          <w:p w14:paraId="3EDBB1ED" w14:textId="4BA2ACBD" w:rsidR="0057495C" w:rsidRPr="00C31B98" w:rsidRDefault="0057495C" w:rsidP="005749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Describe the consequences of stress in organizations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explain the strategies for stress management. </w:t>
            </w:r>
          </w:p>
        </w:tc>
        <w:tc>
          <w:tcPr>
            <w:tcW w:w="851" w:type="dxa"/>
          </w:tcPr>
          <w:p w14:paraId="0D459C08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27F8498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932" w:type="dxa"/>
          </w:tcPr>
          <w:p w14:paraId="310EA312" w14:textId="176DE8F1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495C" w:rsidRPr="00C31B98" w14:paraId="280572D0" w14:textId="77777777" w:rsidTr="0057495C">
        <w:tc>
          <w:tcPr>
            <w:tcW w:w="10821" w:type="dxa"/>
            <w:gridSpan w:val="6"/>
          </w:tcPr>
          <w:p w14:paraId="2CF40235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B9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7495C" w:rsidRPr="00C31B98" w14:paraId="77C41BFE" w14:textId="77777777" w:rsidTr="0057495C">
        <w:trPr>
          <w:gridAfter w:val="1"/>
          <w:wAfter w:w="19" w:type="dxa"/>
          <w:trHeight w:val="123"/>
        </w:trPr>
        <w:tc>
          <w:tcPr>
            <w:tcW w:w="902" w:type="dxa"/>
          </w:tcPr>
          <w:p w14:paraId="74125AF1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20" w:type="dxa"/>
          </w:tcPr>
          <w:p w14:paraId="7F37D764" w14:textId="267F379C" w:rsidR="0057495C" w:rsidRPr="00C31B98" w:rsidRDefault="0057495C" w:rsidP="0057495C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Explain the basic principles of accounting and its ethical practices.</w:t>
            </w:r>
          </w:p>
        </w:tc>
        <w:tc>
          <w:tcPr>
            <w:tcW w:w="851" w:type="dxa"/>
          </w:tcPr>
          <w:p w14:paraId="1C4F23AC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3183934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932" w:type="dxa"/>
          </w:tcPr>
          <w:p w14:paraId="735750CF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495C" w:rsidRPr="00C31B98" w14:paraId="0008F72D" w14:textId="77777777" w:rsidTr="0057495C">
        <w:trPr>
          <w:gridAfter w:val="1"/>
          <w:wAfter w:w="19" w:type="dxa"/>
        </w:trPr>
        <w:tc>
          <w:tcPr>
            <w:tcW w:w="902" w:type="dxa"/>
          </w:tcPr>
          <w:p w14:paraId="3972D6C9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5A6AC13" w14:textId="77777777" w:rsidR="0057495C" w:rsidRPr="00C31B98" w:rsidRDefault="0057495C" w:rsidP="0057495C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Describe corporate governance and its benefits.</w:t>
            </w:r>
          </w:p>
        </w:tc>
        <w:tc>
          <w:tcPr>
            <w:tcW w:w="851" w:type="dxa"/>
          </w:tcPr>
          <w:p w14:paraId="6623FA37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D42FB5B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932" w:type="dxa"/>
          </w:tcPr>
          <w:p w14:paraId="5DB190B2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7495C" w:rsidRPr="00C31B98" w14:paraId="424D8D7D" w14:textId="77777777" w:rsidTr="0057495C">
        <w:tc>
          <w:tcPr>
            <w:tcW w:w="10821" w:type="dxa"/>
            <w:gridSpan w:val="6"/>
          </w:tcPr>
          <w:p w14:paraId="72FF2C25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B9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495C" w:rsidRPr="00C31B98" w14:paraId="59C0B749" w14:textId="77777777" w:rsidTr="0057495C">
        <w:trPr>
          <w:gridAfter w:val="1"/>
          <w:wAfter w:w="19" w:type="dxa"/>
        </w:trPr>
        <w:tc>
          <w:tcPr>
            <w:tcW w:w="902" w:type="dxa"/>
          </w:tcPr>
          <w:p w14:paraId="3439DA3D" w14:textId="77777777" w:rsidR="0057495C" w:rsidRPr="00C31B98" w:rsidRDefault="0057495C" w:rsidP="005749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20" w:type="dxa"/>
          </w:tcPr>
          <w:p w14:paraId="2A762A3B" w14:textId="6C2EB91B" w:rsidR="0057495C" w:rsidRPr="00C31B98" w:rsidRDefault="0057495C" w:rsidP="005749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is Corporate Social Responsibility? Discuss how business is socially responsible for its stokeholds. </w:t>
            </w:r>
          </w:p>
        </w:tc>
        <w:tc>
          <w:tcPr>
            <w:tcW w:w="851" w:type="dxa"/>
          </w:tcPr>
          <w:p w14:paraId="123EEBA2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2E2634C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932" w:type="dxa"/>
          </w:tcPr>
          <w:p w14:paraId="12080BFE" w14:textId="77777777" w:rsidR="0057495C" w:rsidRPr="00C31B98" w:rsidRDefault="0057495C" w:rsidP="0057495C">
            <w:pPr>
              <w:rPr>
                <w:rFonts w:ascii="Times New Roman" w:hAnsi="Times New Roman"/>
                <w:sz w:val="24"/>
                <w:szCs w:val="24"/>
              </w:rPr>
            </w:pPr>
            <w:r w:rsidRPr="00C31B9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23C9B2D3" w14:textId="77777777" w:rsidR="00C31B98" w:rsidRDefault="00C31B98" w:rsidP="00C31B98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51444535" w14:textId="159582DA" w:rsidR="00E76059" w:rsidRPr="00C31B98" w:rsidRDefault="00C31B98" w:rsidP="00C31B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1B98">
        <w:rPr>
          <w:rFonts w:ascii="Times New Roman" w:hAnsi="Times New Roman"/>
          <w:sz w:val="24"/>
          <w:szCs w:val="24"/>
        </w:rPr>
        <w:t>****</w:t>
      </w:r>
    </w:p>
    <w:sectPr w:rsidR="00E76059" w:rsidRPr="00C31B98" w:rsidSect="00C31B98">
      <w:footerReference w:type="default" r:id="rId7"/>
      <w:pgSz w:w="11906" w:h="16838" w:code="9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38722" w14:textId="77777777" w:rsidR="00016BB1" w:rsidRDefault="00016BB1" w:rsidP="00C31B98">
      <w:pPr>
        <w:spacing w:after="0" w:line="240" w:lineRule="auto"/>
      </w:pPr>
      <w:r>
        <w:separator/>
      </w:r>
    </w:p>
  </w:endnote>
  <w:endnote w:type="continuationSeparator" w:id="0">
    <w:p w14:paraId="0A141E0B" w14:textId="77777777" w:rsidR="00016BB1" w:rsidRDefault="00016BB1" w:rsidP="00C31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17919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597B53D" w14:textId="5FEDEC24" w:rsidR="00C31B98" w:rsidRDefault="00C31B9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A277AD" w14:textId="77777777" w:rsidR="00C31B98" w:rsidRDefault="00C31B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6258B" w14:textId="77777777" w:rsidR="00016BB1" w:rsidRDefault="00016BB1" w:rsidP="00C31B98">
      <w:pPr>
        <w:spacing w:after="0" w:line="240" w:lineRule="auto"/>
      </w:pPr>
      <w:r>
        <w:separator/>
      </w:r>
    </w:p>
  </w:footnote>
  <w:footnote w:type="continuationSeparator" w:id="0">
    <w:p w14:paraId="6956214C" w14:textId="77777777" w:rsidR="00016BB1" w:rsidRDefault="00016BB1" w:rsidP="00C31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450CE"/>
    <w:multiLevelType w:val="hybridMultilevel"/>
    <w:tmpl w:val="CF8CB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095581">
    <w:abstractNumId w:val="16"/>
  </w:num>
  <w:num w:numId="2" w16cid:durableId="2036035375">
    <w:abstractNumId w:val="17"/>
  </w:num>
  <w:num w:numId="3" w16cid:durableId="1215391260">
    <w:abstractNumId w:val="10"/>
  </w:num>
  <w:num w:numId="4" w16cid:durableId="218176439">
    <w:abstractNumId w:val="6"/>
  </w:num>
  <w:num w:numId="5" w16cid:durableId="514997428">
    <w:abstractNumId w:val="8"/>
  </w:num>
  <w:num w:numId="6" w16cid:durableId="1036931048">
    <w:abstractNumId w:val="19"/>
  </w:num>
  <w:num w:numId="7" w16cid:durableId="1270508418">
    <w:abstractNumId w:val="1"/>
  </w:num>
  <w:num w:numId="8" w16cid:durableId="1229069413">
    <w:abstractNumId w:val="5"/>
  </w:num>
  <w:num w:numId="9" w16cid:durableId="1208763597">
    <w:abstractNumId w:val="11"/>
  </w:num>
  <w:num w:numId="10" w16cid:durableId="1236746119">
    <w:abstractNumId w:val="0"/>
  </w:num>
  <w:num w:numId="11" w16cid:durableId="1699428177">
    <w:abstractNumId w:val="3"/>
  </w:num>
  <w:num w:numId="12" w16cid:durableId="1455949771">
    <w:abstractNumId w:val="9"/>
  </w:num>
  <w:num w:numId="13" w16cid:durableId="2039313409">
    <w:abstractNumId w:val="14"/>
  </w:num>
  <w:num w:numId="14" w16cid:durableId="1641109012">
    <w:abstractNumId w:val="15"/>
  </w:num>
  <w:num w:numId="15" w16cid:durableId="116606460">
    <w:abstractNumId w:val="18"/>
  </w:num>
  <w:num w:numId="16" w16cid:durableId="831605479">
    <w:abstractNumId w:val="2"/>
  </w:num>
  <w:num w:numId="17" w16cid:durableId="1948804599">
    <w:abstractNumId w:val="4"/>
  </w:num>
  <w:num w:numId="18" w16cid:durableId="578447511">
    <w:abstractNumId w:val="13"/>
  </w:num>
  <w:num w:numId="19" w16cid:durableId="1077703724">
    <w:abstractNumId w:val="7"/>
  </w:num>
  <w:num w:numId="20" w16cid:durableId="3635538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38D"/>
    <w:rsid w:val="00016BB1"/>
    <w:rsid w:val="002D7710"/>
    <w:rsid w:val="002F2B59"/>
    <w:rsid w:val="002F3CD3"/>
    <w:rsid w:val="00436254"/>
    <w:rsid w:val="004C661B"/>
    <w:rsid w:val="004E4F1C"/>
    <w:rsid w:val="00525D6B"/>
    <w:rsid w:val="005536AD"/>
    <w:rsid w:val="0057495C"/>
    <w:rsid w:val="006E21DA"/>
    <w:rsid w:val="006F676F"/>
    <w:rsid w:val="00744D23"/>
    <w:rsid w:val="00746423"/>
    <w:rsid w:val="00777D0A"/>
    <w:rsid w:val="007B42A3"/>
    <w:rsid w:val="00852AC9"/>
    <w:rsid w:val="008878C1"/>
    <w:rsid w:val="008C3F57"/>
    <w:rsid w:val="00961E55"/>
    <w:rsid w:val="009B157A"/>
    <w:rsid w:val="009C107F"/>
    <w:rsid w:val="00A84344"/>
    <w:rsid w:val="00AE344D"/>
    <w:rsid w:val="00C31B98"/>
    <w:rsid w:val="00C35E86"/>
    <w:rsid w:val="00C6113A"/>
    <w:rsid w:val="00D0010A"/>
    <w:rsid w:val="00DC6042"/>
    <w:rsid w:val="00DE6D9A"/>
    <w:rsid w:val="00DF338D"/>
    <w:rsid w:val="00E76059"/>
    <w:rsid w:val="00EA5E0E"/>
    <w:rsid w:val="00F54247"/>
    <w:rsid w:val="00F77DCF"/>
    <w:rsid w:val="00FA22B0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374411"/>
  <w15:docId w15:val="{52C14C1D-43A0-4FC4-8968-BA223524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6F676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31B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B98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31B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B98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8</cp:revision>
  <cp:lastPrinted>2026-06-24T07:22:00Z</cp:lastPrinted>
  <dcterms:created xsi:type="dcterms:W3CDTF">2026-05-06T05:31:00Z</dcterms:created>
  <dcterms:modified xsi:type="dcterms:W3CDTF">2026-06-24T07:23:00Z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1ac3a0f7-76dc-4594-a37f-227914de75db</vt:lpwstr>
  </property>
</Properties>
</file>